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C5DCB" w14:textId="77777777" w:rsidR="008A5AB6" w:rsidRPr="0020324E" w:rsidRDefault="0020324E" w:rsidP="0020324E">
      <w:pPr>
        <w:jc w:val="center"/>
        <w:rPr>
          <w:b/>
          <w:sz w:val="28"/>
          <w:szCs w:val="28"/>
          <w:u w:val="single"/>
        </w:rPr>
      </w:pPr>
      <w:r w:rsidRPr="0020324E">
        <w:rPr>
          <w:b/>
          <w:sz w:val="28"/>
          <w:szCs w:val="28"/>
          <w:u w:val="single"/>
        </w:rPr>
        <w:t xml:space="preserve">Fractions, Ratios, and </w:t>
      </w:r>
      <w:proofErr w:type="spellStart"/>
      <w:r w:rsidRPr="0020324E">
        <w:rPr>
          <w:b/>
          <w:sz w:val="28"/>
          <w:szCs w:val="28"/>
          <w:u w:val="single"/>
        </w:rPr>
        <w:t>Percents</w:t>
      </w:r>
      <w:proofErr w:type="spellEnd"/>
      <w:r w:rsidRPr="0020324E">
        <w:rPr>
          <w:b/>
          <w:sz w:val="28"/>
          <w:szCs w:val="28"/>
          <w:u w:val="single"/>
        </w:rPr>
        <w:t xml:space="preserve"> Unit Test on Wednesday, April 10, 2019</w:t>
      </w:r>
    </w:p>
    <w:p w14:paraId="0B6709A5" w14:textId="77777777" w:rsidR="0020324E" w:rsidRDefault="0020324E">
      <w:pPr>
        <w:rPr>
          <w:b/>
          <w:u w:val="single"/>
        </w:rPr>
      </w:pPr>
    </w:p>
    <w:p w14:paraId="0AE9AAB4" w14:textId="77777777" w:rsidR="0020324E" w:rsidRDefault="0020324E">
      <w:pPr>
        <w:rPr>
          <w:i/>
        </w:rPr>
      </w:pPr>
      <w:r>
        <w:rPr>
          <w:i/>
        </w:rPr>
        <w:t>Concepts to Review:</w:t>
      </w:r>
    </w:p>
    <w:p w14:paraId="414671DD" w14:textId="77777777" w:rsidR="0020324E" w:rsidRDefault="0020324E" w:rsidP="0020324E">
      <w:pPr>
        <w:pStyle w:val="ListParagraph"/>
        <w:numPr>
          <w:ilvl w:val="0"/>
          <w:numId w:val="1"/>
        </w:numPr>
      </w:pPr>
      <w:r>
        <w:t>Improper Fractions and Mixed Numbers</w:t>
      </w:r>
    </w:p>
    <w:p w14:paraId="468B0726" w14:textId="77777777" w:rsidR="0020324E" w:rsidRDefault="0020324E" w:rsidP="0020324E">
      <w:pPr>
        <w:pStyle w:val="ListParagraph"/>
        <w:numPr>
          <w:ilvl w:val="1"/>
          <w:numId w:val="1"/>
        </w:numPr>
      </w:pPr>
      <w:r>
        <w:t>Writing, using, representing, explaining</w:t>
      </w:r>
    </w:p>
    <w:p w14:paraId="5E9E0ACE" w14:textId="77777777" w:rsidR="0020324E" w:rsidRDefault="0020324E" w:rsidP="0020324E">
      <w:pPr>
        <w:pStyle w:val="ListParagraph"/>
        <w:numPr>
          <w:ilvl w:val="1"/>
          <w:numId w:val="1"/>
        </w:numPr>
      </w:pPr>
      <w:r>
        <w:t>Converting between improper fractions and mixed numbers</w:t>
      </w:r>
    </w:p>
    <w:p w14:paraId="70115E0B" w14:textId="77777777" w:rsidR="0020324E" w:rsidRDefault="0020324E" w:rsidP="0020324E">
      <w:pPr>
        <w:pStyle w:val="ListParagraph"/>
        <w:numPr>
          <w:ilvl w:val="1"/>
          <w:numId w:val="1"/>
        </w:numPr>
      </w:pPr>
      <w:r>
        <w:t>Comparing and ordering improper fractions and mixed numbers</w:t>
      </w:r>
    </w:p>
    <w:p w14:paraId="6551CAB3" w14:textId="77777777" w:rsidR="0020324E" w:rsidRDefault="0020324E" w:rsidP="0020324E">
      <w:pPr>
        <w:pStyle w:val="ListParagraph"/>
        <w:numPr>
          <w:ilvl w:val="1"/>
          <w:numId w:val="1"/>
        </w:numPr>
      </w:pPr>
      <w:r>
        <w:t>Placing improper fractions and mixed numbers on a number line (this will likely involve using equivalent fractions in order to have a common denominator, so practice that skill too!)</w:t>
      </w:r>
    </w:p>
    <w:p w14:paraId="0DDA14DD" w14:textId="77777777" w:rsidR="0020324E" w:rsidRDefault="0020324E" w:rsidP="0020324E">
      <w:pPr>
        <w:pStyle w:val="ListParagraph"/>
        <w:numPr>
          <w:ilvl w:val="1"/>
          <w:numId w:val="1"/>
        </w:numPr>
      </w:pPr>
      <w:r>
        <w:t>Solving problems involving mixed numbers and/or improper fractions</w:t>
      </w:r>
    </w:p>
    <w:p w14:paraId="025F21FA" w14:textId="77777777" w:rsidR="0020324E" w:rsidRDefault="0020324E" w:rsidP="0020324E">
      <w:pPr>
        <w:pStyle w:val="ListParagraph"/>
        <w:numPr>
          <w:ilvl w:val="0"/>
          <w:numId w:val="1"/>
        </w:numPr>
      </w:pPr>
      <w:r>
        <w:t>Ratios</w:t>
      </w:r>
    </w:p>
    <w:p w14:paraId="16A7366F" w14:textId="77777777" w:rsidR="0020324E" w:rsidRDefault="0020324E" w:rsidP="0020324E">
      <w:pPr>
        <w:pStyle w:val="ListParagraph"/>
        <w:numPr>
          <w:ilvl w:val="1"/>
          <w:numId w:val="1"/>
        </w:numPr>
      </w:pPr>
      <w:r>
        <w:t>Writing different ratios from an image or description</w:t>
      </w:r>
    </w:p>
    <w:p w14:paraId="27E00629" w14:textId="77777777" w:rsidR="0020324E" w:rsidRDefault="0020324E" w:rsidP="0020324E">
      <w:pPr>
        <w:pStyle w:val="ListParagraph"/>
        <w:numPr>
          <w:ilvl w:val="1"/>
          <w:numId w:val="1"/>
        </w:numPr>
      </w:pPr>
      <w:r>
        <w:t>Representing ratios</w:t>
      </w:r>
    </w:p>
    <w:p w14:paraId="58592876" w14:textId="77777777" w:rsidR="0020324E" w:rsidRDefault="0020324E" w:rsidP="0020324E">
      <w:pPr>
        <w:pStyle w:val="ListParagraph"/>
        <w:numPr>
          <w:ilvl w:val="1"/>
          <w:numId w:val="1"/>
        </w:numPr>
      </w:pPr>
      <w:r>
        <w:t>Equivalent ratios</w:t>
      </w:r>
    </w:p>
    <w:p w14:paraId="6F722156" w14:textId="77777777" w:rsidR="0020324E" w:rsidRDefault="0020324E" w:rsidP="0020324E">
      <w:pPr>
        <w:pStyle w:val="ListParagraph"/>
        <w:numPr>
          <w:ilvl w:val="1"/>
          <w:numId w:val="1"/>
        </w:numPr>
      </w:pPr>
      <w:r>
        <w:t>Solving problems involving ratios</w:t>
      </w:r>
    </w:p>
    <w:p w14:paraId="0875E4B8" w14:textId="77777777" w:rsidR="0020324E" w:rsidRDefault="0020324E" w:rsidP="0020324E">
      <w:pPr>
        <w:pStyle w:val="ListParagraph"/>
        <w:numPr>
          <w:ilvl w:val="0"/>
          <w:numId w:val="1"/>
        </w:numPr>
      </w:pPr>
      <w:proofErr w:type="spellStart"/>
      <w:r>
        <w:t>Percents</w:t>
      </w:r>
      <w:proofErr w:type="spellEnd"/>
    </w:p>
    <w:p w14:paraId="2DD41FB7" w14:textId="77777777" w:rsidR="0020324E" w:rsidRDefault="0020324E" w:rsidP="0020324E">
      <w:pPr>
        <w:pStyle w:val="ListParagraph"/>
        <w:numPr>
          <w:ilvl w:val="1"/>
          <w:numId w:val="1"/>
        </w:numPr>
      </w:pPr>
      <w:r>
        <w:t xml:space="preserve">Writing </w:t>
      </w:r>
      <w:proofErr w:type="spellStart"/>
      <w:r>
        <w:t>percents</w:t>
      </w:r>
      <w:proofErr w:type="spellEnd"/>
      <w:r>
        <w:t xml:space="preserve"> from an image, fraction, decimal, or written description</w:t>
      </w:r>
    </w:p>
    <w:p w14:paraId="3DD18426" w14:textId="77777777" w:rsidR="0020324E" w:rsidRDefault="0020324E" w:rsidP="0020324E">
      <w:pPr>
        <w:pStyle w:val="ListParagraph"/>
        <w:numPr>
          <w:ilvl w:val="1"/>
          <w:numId w:val="1"/>
        </w:numPr>
      </w:pPr>
      <w:r>
        <w:t xml:space="preserve">Representing </w:t>
      </w:r>
      <w:proofErr w:type="spellStart"/>
      <w:r>
        <w:t>percents</w:t>
      </w:r>
      <w:proofErr w:type="spellEnd"/>
    </w:p>
    <w:p w14:paraId="29C78963" w14:textId="77777777" w:rsidR="0020324E" w:rsidRDefault="0020324E" w:rsidP="0020324E">
      <w:pPr>
        <w:pStyle w:val="ListParagraph"/>
        <w:numPr>
          <w:ilvl w:val="1"/>
          <w:numId w:val="1"/>
        </w:numPr>
      </w:pPr>
      <w:r>
        <w:t xml:space="preserve">Solving problems involving </w:t>
      </w:r>
      <w:proofErr w:type="spellStart"/>
      <w:r>
        <w:t>percents</w:t>
      </w:r>
      <w:proofErr w:type="spellEnd"/>
    </w:p>
    <w:p w14:paraId="66EE5DCD" w14:textId="77777777" w:rsidR="0020324E" w:rsidRDefault="0020324E" w:rsidP="0020324E">
      <w:pPr>
        <w:pStyle w:val="ListParagraph"/>
        <w:numPr>
          <w:ilvl w:val="1"/>
          <w:numId w:val="1"/>
        </w:numPr>
      </w:pPr>
      <w:r>
        <w:t xml:space="preserve">Relating fractions, decimals, and </w:t>
      </w:r>
      <w:proofErr w:type="spellStart"/>
      <w:r>
        <w:t>percents</w:t>
      </w:r>
      <w:proofErr w:type="spellEnd"/>
      <w:r>
        <w:t xml:space="preserve"> (converting, comparing, and ordering)</w:t>
      </w:r>
    </w:p>
    <w:p w14:paraId="61915C36" w14:textId="77777777" w:rsidR="0020324E" w:rsidRDefault="0020324E" w:rsidP="0020324E"/>
    <w:p w14:paraId="208B5C2F" w14:textId="77777777" w:rsidR="0020324E" w:rsidRDefault="0020324E" w:rsidP="0020324E">
      <w:pPr>
        <w:rPr>
          <w:i/>
        </w:rPr>
      </w:pPr>
      <w:r>
        <w:rPr>
          <w:i/>
        </w:rPr>
        <w:t>How to Prepare:</w:t>
      </w:r>
    </w:p>
    <w:p w14:paraId="1D5C4560" w14:textId="77777777" w:rsidR="0020324E" w:rsidRDefault="0020324E" w:rsidP="0020324E">
      <w:pPr>
        <w:pStyle w:val="ListParagraph"/>
        <w:numPr>
          <w:ilvl w:val="0"/>
          <w:numId w:val="2"/>
        </w:numPr>
      </w:pPr>
      <w:r>
        <w:t>Complete Show What You Know if you haven’t already (pages 194-195 in the textbook), and make sure you’ve checked it with your peers</w:t>
      </w:r>
    </w:p>
    <w:p w14:paraId="77DE4698" w14:textId="77777777" w:rsidR="0020324E" w:rsidRDefault="0020324E" w:rsidP="0020324E">
      <w:pPr>
        <w:pStyle w:val="ListParagraph"/>
        <w:numPr>
          <w:ilvl w:val="0"/>
          <w:numId w:val="2"/>
        </w:numPr>
      </w:pPr>
      <w:r>
        <w:t>Review explanations and examples in Unit 5 of the textbook (starting on page 160), particularly focusing on concepts you’ve had trouble with</w:t>
      </w:r>
    </w:p>
    <w:p w14:paraId="25472371" w14:textId="77777777" w:rsidR="0020324E" w:rsidRDefault="0020324E" w:rsidP="0020324E">
      <w:pPr>
        <w:pStyle w:val="ListParagraph"/>
        <w:numPr>
          <w:ilvl w:val="0"/>
          <w:numId w:val="2"/>
        </w:numPr>
      </w:pPr>
      <w:r>
        <w:t>Review work you’ve done in class (and ensure that all work is completed, and that you understand any errors you’ve made)</w:t>
      </w:r>
    </w:p>
    <w:p w14:paraId="35276105" w14:textId="77777777" w:rsidR="00A45961" w:rsidRDefault="00A45961" w:rsidP="0020324E">
      <w:pPr>
        <w:pStyle w:val="ListParagraph"/>
        <w:numPr>
          <w:ilvl w:val="0"/>
          <w:numId w:val="2"/>
        </w:numPr>
      </w:pPr>
      <w:r>
        <w:t>Review your fraction check-in</w:t>
      </w:r>
    </w:p>
    <w:p w14:paraId="42C1D4C8" w14:textId="77777777" w:rsidR="0020324E" w:rsidRDefault="0020324E" w:rsidP="0020324E">
      <w:pPr>
        <w:pStyle w:val="ListParagraph"/>
        <w:numPr>
          <w:ilvl w:val="0"/>
          <w:numId w:val="2"/>
        </w:numPr>
      </w:pPr>
      <w:r>
        <w:t>Khan Academy (searching for the topics listed above and/or doing the optional “assignments”)</w:t>
      </w:r>
      <w:r w:rsidR="00A45961">
        <w:t xml:space="preserve"> and/or Prodigy</w:t>
      </w:r>
      <w:bookmarkStart w:id="0" w:name="_GoBack"/>
      <w:bookmarkEnd w:id="0"/>
    </w:p>
    <w:p w14:paraId="210CDFF0" w14:textId="77777777" w:rsidR="0020324E" w:rsidRDefault="0020324E" w:rsidP="0020324E">
      <w:pPr>
        <w:pStyle w:val="ListParagraph"/>
        <w:numPr>
          <w:ilvl w:val="0"/>
          <w:numId w:val="2"/>
        </w:numPr>
      </w:pPr>
      <w:r>
        <w:t>Use online games to practice, including those linked on the blog. You can also do a Google search “Grade 6 online [concept] games” for a particular concept that you want more practice with (for example “Grade 6 ratio games”)</w:t>
      </w:r>
    </w:p>
    <w:p w14:paraId="05F7C784" w14:textId="77777777" w:rsidR="0020324E" w:rsidRPr="0020324E" w:rsidRDefault="0020324E" w:rsidP="0020324E">
      <w:pPr>
        <w:pStyle w:val="ListParagraph"/>
        <w:numPr>
          <w:ilvl w:val="0"/>
          <w:numId w:val="2"/>
        </w:numPr>
      </w:pPr>
      <w:r>
        <w:rPr>
          <w:b/>
        </w:rPr>
        <w:t xml:space="preserve">Talk to your teacher </w:t>
      </w:r>
      <w:r>
        <w:rPr>
          <w:b/>
          <w:i/>
          <w:u w:val="single"/>
        </w:rPr>
        <w:t>before</w:t>
      </w:r>
      <w:r>
        <w:rPr>
          <w:b/>
        </w:rPr>
        <w:t xml:space="preserve"> the test if there are still concepts you are having trouble with and would like to review! Don’t wait until the day of the test to realize that you don’t understand something! We are here to help you!!</w:t>
      </w:r>
    </w:p>
    <w:sectPr w:rsidR="0020324E" w:rsidRPr="0020324E" w:rsidSect="00D25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3840"/>
    <w:multiLevelType w:val="hybridMultilevel"/>
    <w:tmpl w:val="655A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F56BC"/>
    <w:multiLevelType w:val="hybridMultilevel"/>
    <w:tmpl w:val="55BC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4E"/>
    <w:rsid w:val="0020324E"/>
    <w:rsid w:val="00A45961"/>
    <w:rsid w:val="00D2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29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1613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Swinton, Faye C</dc:creator>
  <cp:keywords/>
  <dc:description/>
  <cp:lastModifiedBy>Swinton, Faye C</cp:lastModifiedBy>
  <cp:revision>1</cp:revision>
  <dcterms:created xsi:type="dcterms:W3CDTF">2019-04-03T16:17:00Z</dcterms:created>
  <dcterms:modified xsi:type="dcterms:W3CDTF">2019-04-03T16:29:00Z</dcterms:modified>
</cp:coreProperties>
</file>